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B5C" w:rsidRDefault="00401F17">
      <w:r>
        <w:rPr>
          <w:rFonts w:ascii="Arial" w:eastAsia="Times New Roman" w:hAnsi="Arial" w:cs="Arial"/>
          <w:noProof/>
          <w:sz w:val="20"/>
          <w:szCs w:val="20"/>
          <w:lang w:eastAsia="en-GB"/>
        </w:rPr>
        <w:drawing>
          <wp:inline distT="0" distB="0" distL="0" distR="0" wp14:anchorId="63A88B07" wp14:editId="53EA7903">
            <wp:extent cx="5731510" cy="2128036"/>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2128036"/>
                    </a:xfrm>
                    <a:prstGeom prst="rect">
                      <a:avLst/>
                    </a:prstGeom>
                    <a:noFill/>
                    <a:ln>
                      <a:noFill/>
                    </a:ln>
                  </pic:spPr>
                </pic:pic>
              </a:graphicData>
            </a:graphic>
          </wp:inline>
        </w:drawing>
      </w:r>
    </w:p>
    <w:p w:rsidR="00B506E3" w:rsidRDefault="00B506E3"/>
    <w:p w:rsidR="00FE3B5C" w:rsidRDefault="00FE3B5C"/>
    <w:p w:rsidR="00A16B2E" w:rsidRPr="00A16B2E" w:rsidRDefault="00A16B2E" w:rsidP="00A16B2E">
      <w:pPr>
        <w:jc w:val="both"/>
        <w:rPr>
          <w:b/>
          <w:sz w:val="28"/>
          <w:szCs w:val="28"/>
          <w:u w:val="single"/>
        </w:rPr>
      </w:pPr>
      <w:r w:rsidRPr="00A16B2E">
        <w:rPr>
          <w:b/>
          <w:sz w:val="28"/>
          <w:szCs w:val="28"/>
          <w:u w:val="single"/>
        </w:rPr>
        <w:t xml:space="preserve">RE: Head Lice </w:t>
      </w:r>
      <w:bookmarkStart w:id="0" w:name="_GoBack"/>
      <w:bookmarkEnd w:id="0"/>
    </w:p>
    <w:p w:rsidR="00FE3B5C" w:rsidRPr="00A16B2E" w:rsidRDefault="00FE3B5C" w:rsidP="00A16B2E">
      <w:pPr>
        <w:jc w:val="both"/>
        <w:rPr>
          <w:sz w:val="28"/>
          <w:szCs w:val="28"/>
        </w:rPr>
      </w:pPr>
    </w:p>
    <w:p w:rsidR="00FE3B5C" w:rsidRPr="00A16B2E" w:rsidRDefault="00FE3B5C" w:rsidP="00A16B2E">
      <w:pPr>
        <w:jc w:val="both"/>
        <w:rPr>
          <w:sz w:val="28"/>
          <w:szCs w:val="28"/>
        </w:rPr>
      </w:pPr>
    </w:p>
    <w:p w:rsidR="00FE3B5C" w:rsidRPr="00A16B2E" w:rsidRDefault="00A16B2E" w:rsidP="00A16B2E">
      <w:pPr>
        <w:jc w:val="both"/>
        <w:rPr>
          <w:sz w:val="28"/>
          <w:szCs w:val="28"/>
        </w:rPr>
      </w:pPr>
      <w:r w:rsidRPr="00A16B2E">
        <w:rPr>
          <w:sz w:val="28"/>
          <w:szCs w:val="28"/>
        </w:rPr>
        <w:t>Dear Parent/Carer</w:t>
      </w:r>
      <w:r w:rsidR="00FE3B5C" w:rsidRPr="00A16B2E">
        <w:rPr>
          <w:sz w:val="28"/>
          <w:szCs w:val="28"/>
        </w:rPr>
        <w:t>,</w:t>
      </w:r>
    </w:p>
    <w:p w:rsidR="00FE3B5C" w:rsidRPr="00A16B2E" w:rsidRDefault="00FE3B5C" w:rsidP="00A16B2E">
      <w:pPr>
        <w:jc w:val="both"/>
        <w:rPr>
          <w:sz w:val="28"/>
          <w:szCs w:val="28"/>
        </w:rPr>
      </w:pPr>
      <w:r w:rsidRPr="00A16B2E">
        <w:rPr>
          <w:sz w:val="28"/>
          <w:szCs w:val="28"/>
        </w:rPr>
        <w:t>There have been outbreaks of head lice recently in some year groups.  In order that we may try to gain some control of this situation before the problem spreads, can we ask that you check your child for head lice regularly and apply the appropriate treatments when necessary.</w:t>
      </w:r>
    </w:p>
    <w:p w:rsidR="00FE3B5C" w:rsidRPr="00A16B2E" w:rsidRDefault="00FE3B5C" w:rsidP="00A16B2E">
      <w:pPr>
        <w:jc w:val="both"/>
        <w:rPr>
          <w:sz w:val="28"/>
          <w:szCs w:val="28"/>
        </w:rPr>
      </w:pPr>
      <w:r w:rsidRPr="00A16B2E">
        <w:rPr>
          <w:sz w:val="28"/>
          <w:szCs w:val="28"/>
        </w:rPr>
        <w:t>Head lice can be removed using specially designed combs or by using medicated lotions or spray.</w:t>
      </w:r>
    </w:p>
    <w:p w:rsidR="00FE3B5C" w:rsidRPr="00A16B2E" w:rsidRDefault="00FE3B5C" w:rsidP="00A16B2E">
      <w:pPr>
        <w:jc w:val="both"/>
        <w:rPr>
          <w:sz w:val="28"/>
          <w:szCs w:val="28"/>
        </w:rPr>
      </w:pPr>
      <w:r w:rsidRPr="00A16B2E">
        <w:rPr>
          <w:sz w:val="28"/>
          <w:szCs w:val="28"/>
        </w:rPr>
        <w:t>Thank you for your support in this matter.</w:t>
      </w:r>
    </w:p>
    <w:p w:rsidR="00FE3B5C" w:rsidRPr="00A16B2E" w:rsidRDefault="00FE3B5C" w:rsidP="00A16B2E">
      <w:pPr>
        <w:jc w:val="both"/>
        <w:rPr>
          <w:sz w:val="28"/>
          <w:szCs w:val="28"/>
        </w:rPr>
      </w:pPr>
    </w:p>
    <w:p w:rsidR="00B506E3" w:rsidRPr="00A16B2E" w:rsidRDefault="00B506E3" w:rsidP="00A16B2E">
      <w:pPr>
        <w:spacing w:after="0"/>
        <w:jc w:val="both"/>
        <w:rPr>
          <w:sz w:val="28"/>
          <w:szCs w:val="28"/>
        </w:rPr>
      </w:pPr>
    </w:p>
    <w:p w:rsidR="00B506E3" w:rsidRDefault="00B506E3"/>
    <w:sectPr w:rsidR="00B506E3" w:rsidSect="00A16B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6E3"/>
    <w:rsid w:val="000A08FC"/>
    <w:rsid w:val="00401F17"/>
    <w:rsid w:val="00844F5F"/>
    <w:rsid w:val="00876B80"/>
    <w:rsid w:val="00A16B2E"/>
    <w:rsid w:val="00B506E3"/>
    <w:rsid w:val="00BC6F8D"/>
    <w:rsid w:val="00C23E0F"/>
    <w:rsid w:val="00C26F90"/>
    <w:rsid w:val="00FE3B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5EFE6B-7F4C-4E83-9F62-9FD4C0BAC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506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6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68</Words>
  <Characters>390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Monmouthshire County Council</Company>
  <LinksUpToDate>false</LinksUpToDate>
  <CharactersWithSpaces>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Paula</dc:creator>
  <cp:keywords/>
  <dc:description/>
  <cp:lastModifiedBy>Clibbett, Anne</cp:lastModifiedBy>
  <cp:revision>4</cp:revision>
  <cp:lastPrinted>2018-03-19T09:26:00Z</cp:lastPrinted>
  <dcterms:created xsi:type="dcterms:W3CDTF">2018-03-19T09:24:00Z</dcterms:created>
  <dcterms:modified xsi:type="dcterms:W3CDTF">2018-03-19T09:26:00Z</dcterms:modified>
</cp:coreProperties>
</file>