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3F7ED50" w14:textId="77777777" w:rsidR="002A2D99" w:rsidRPr="0063261E" w:rsidRDefault="0063261E">
      <w:pPr>
        <w:rPr>
          <w:rFonts w:ascii="Arial" w:hAnsi="Arial" w:cs="Arial"/>
          <w:color w:val="000000"/>
          <w:sz w:val="24"/>
          <w:szCs w:val="24"/>
          <w:shd w:val="clear" w:color="auto" w:fill="FFFFFF"/>
        </w:rPr>
      </w:pPr>
      <w:r w:rsidRPr="0063261E">
        <w:rPr>
          <w:rFonts w:ascii="Arial" w:hAnsi="Arial" w:cs="Arial"/>
          <w:color w:val="000000"/>
          <w:sz w:val="24"/>
          <w:szCs w:val="24"/>
          <w:shd w:val="clear" w:color="auto" w:fill="FFFFFF"/>
        </w:rPr>
        <w:t>Dear parent/guardian,</w:t>
      </w:r>
    </w:p>
    <w:p w14:paraId="73F7ED51" w14:textId="77777777" w:rsidR="0063261E" w:rsidRPr="0063261E" w:rsidRDefault="0063261E" w:rsidP="00004BF9">
      <w:pPr>
        <w:spacing w:line="276" w:lineRule="auto"/>
        <w:jc w:val="both"/>
        <w:rPr>
          <w:rFonts w:ascii="Arial" w:hAnsi="Arial" w:cs="Arial"/>
          <w:b/>
          <w:color w:val="000000"/>
          <w:sz w:val="28"/>
          <w:szCs w:val="24"/>
          <w:shd w:val="clear" w:color="auto" w:fill="FFFFFF"/>
        </w:rPr>
      </w:pPr>
      <w:r w:rsidRPr="0063261E">
        <w:rPr>
          <w:rFonts w:ascii="Arial" w:hAnsi="Arial" w:cs="Arial"/>
          <w:b/>
          <w:color w:val="000000"/>
          <w:sz w:val="28"/>
          <w:szCs w:val="24"/>
          <w:shd w:val="clear" w:color="auto" w:fill="FFFFFF"/>
        </w:rPr>
        <w:t>Supporting Service Children in Education (SSCE Cymru)</w:t>
      </w:r>
    </w:p>
    <w:p w14:paraId="73F7ED52" w14:textId="77777777" w:rsidR="0063261E" w:rsidRDefault="0063261E" w:rsidP="00004BF9">
      <w:pPr>
        <w:spacing w:line="276" w:lineRule="auto"/>
        <w:jc w:val="both"/>
        <w:rPr>
          <w:rFonts w:ascii="Arial" w:hAnsi="Arial" w:cs="Arial"/>
          <w:color w:val="000000"/>
          <w:sz w:val="24"/>
          <w:szCs w:val="24"/>
          <w:shd w:val="clear" w:color="auto" w:fill="FFFFFF"/>
        </w:rPr>
      </w:pPr>
      <w:r w:rsidRPr="002C5C83">
        <w:rPr>
          <w:rFonts w:ascii="Arial" w:hAnsi="Arial" w:cs="Arial"/>
          <w:color w:val="000000"/>
          <w:sz w:val="24"/>
          <w:szCs w:val="24"/>
          <w:shd w:val="clear" w:color="auto" w:fill="FFFFFF"/>
        </w:rPr>
        <w:t xml:space="preserve">I am the All Wales Project Officer </w:t>
      </w:r>
      <w:r>
        <w:rPr>
          <w:rFonts w:ascii="Arial" w:hAnsi="Arial" w:cs="Arial"/>
          <w:color w:val="000000"/>
          <w:sz w:val="24"/>
          <w:szCs w:val="24"/>
          <w:shd w:val="clear" w:color="auto" w:fill="FFFFFF"/>
        </w:rPr>
        <w:t xml:space="preserve">for </w:t>
      </w:r>
      <w:r w:rsidRPr="002C5C83">
        <w:rPr>
          <w:rFonts w:ascii="Arial" w:hAnsi="Arial" w:cs="Arial"/>
          <w:color w:val="000000"/>
          <w:sz w:val="24"/>
          <w:szCs w:val="24"/>
          <w:shd w:val="clear" w:color="auto" w:fill="FFFFFF"/>
        </w:rPr>
        <w:t xml:space="preserve">SSCE Cymru. </w:t>
      </w:r>
      <w:r w:rsidRPr="001674F0">
        <w:rPr>
          <w:rFonts w:ascii="Arial" w:hAnsi="Arial" w:cs="Arial"/>
          <w:color w:val="000000"/>
          <w:sz w:val="24"/>
          <w:szCs w:val="24"/>
          <w:shd w:val="clear" w:color="auto" w:fill="FFFFFF"/>
        </w:rPr>
        <w:t>Our mission is to provide the best possible educational support to the children of Armed Forces personnel, by ensuring education professionals understand the issues Service children in Wales may face.</w:t>
      </w:r>
    </w:p>
    <w:p w14:paraId="73F7ED53" w14:textId="77777777" w:rsidR="0063261E" w:rsidRPr="00F440DD" w:rsidRDefault="0063261E" w:rsidP="00004BF9">
      <w:pPr>
        <w:spacing w:after="0" w:line="276" w:lineRule="auto"/>
        <w:jc w:val="both"/>
        <w:rPr>
          <w:rFonts w:ascii="Arial" w:hAnsi="Arial" w:cs="Arial"/>
          <w:b/>
          <w:color w:val="000000"/>
          <w:sz w:val="24"/>
          <w:szCs w:val="24"/>
          <w:shd w:val="clear" w:color="auto" w:fill="FFFFFF"/>
        </w:rPr>
      </w:pPr>
      <w:r w:rsidRPr="00F440DD">
        <w:rPr>
          <w:rFonts w:ascii="Arial" w:hAnsi="Arial" w:cs="Arial"/>
          <w:b/>
          <w:color w:val="000000"/>
          <w:sz w:val="24"/>
          <w:szCs w:val="24"/>
          <w:shd w:val="clear" w:color="auto" w:fill="FFFFFF"/>
        </w:rPr>
        <w:t>Definition of a Service child:</w:t>
      </w:r>
    </w:p>
    <w:p w14:paraId="73F7ED54" w14:textId="77777777" w:rsidR="0063261E" w:rsidRDefault="0063261E" w:rsidP="00004BF9">
      <w:pPr>
        <w:spacing w:line="276"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A child whose parent/s are currently serving or have served in the past six years in the Army, Navy, RAF or as a Reservist.</w:t>
      </w:r>
    </w:p>
    <w:p w14:paraId="73F7ED55" w14:textId="77777777" w:rsidR="0063261E" w:rsidRPr="001674F0" w:rsidRDefault="0063261E" w:rsidP="00004BF9">
      <w:pPr>
        <w:spacing w:line="276" w:lineRule="auto"/>
        <w:jc w:val="both"/>
        <w:rPr>
          <w:rFonts w:ascii="Arial" w:hAnsi="Arial" w:cs="Arial"/>
          <w:color w:val="000000"/>
          <w:sz w:val="24"/>
          <w:szCs w:val="24"/>
          <w:shd w:val="clear" w:color="auto" w:fill="FFFFFF"/>
        </w:rPr>
      </w:pPr>
      <w:r w:rsidRPr="001674F0">
        <w:rPr>
          <w:rFonts w:ascii="Arial" w:hAnsi="Arial" w:cs="Arial"/>
          <w:color w:val="000000"/>
          <w:sz w:val="24"/>
          <w:szCs w:val="24"/>
          <w:shd w:val="clear" w:color="auto" w:fill="FFFFFF"/>
        </w:rPr>
        <w:t xml:space="preserve">By </w:t>
      </w:r>
      <w:r>
        <w:rPr>
          <w:rFonts w:ascii="Arial" w:hAnsi="Arial" w:cs="Arial"/>
          <w:color w:val="000000"/>
          <w:sz w:val="24"/>
          <w:szCs w:val="24"/>
          <w:shd w:val="clear" w:color="auto" w:fill="FFFFFF"/>
        </w:rPr>
        <w:t>identify</w:t>
      </w:r>
      <w:r w:rsidR="00B74881">
        <w:rPr>
          <w:rFonts w:ascii="Arial" w:hAnsi="Arial" w:cs="Arial"/>
          <w:color w:val="000000"/>
          <w:sz w:val="24"/>
          <w:szCs w:val="24"/>
          <w:shd w:val="clear" w:color="auto" w:fill="FFFFFF"/>
        </w:rPr>
        <w:t>ing</w:t>
      </w:r>
      <w:r>
        <w:rPr>
          <w:rFonts w:ascii="Arial" w:hAnsi="Arial" w:cs="Arial"/>
          <w:color w:val="000000"/>
          <w:sz w:val="24"/>
          <w:szCs w:val="24"/>
          <w:shd w:val="clear" w:color="auto" w:fill="FFFFFF"/>
        </w:rPr>
        <w:t xml:space="preserve"> the</w:t>
      </w:r>
      <w:r w:rsidRPr="001674F0">
        <w:rPr>
          <w:rFonts w:ascii="Arial" w:hAnsi="Arial" w:cs="Arial"/>
          <w:color w:val="000000"/>
          <w:sz w:val="24"/>
          <w:szCs w:val="24"/>
          <w:shd w:val="clear" w:color="auto" w:fill="FFFFFF"/>
        </w:rPr>
        <w:t xml:space="preserve"> number and location of Service children, we are able to offer schools many free resources and advice to help them support their Service children in the best way possible. We can also highlight to schools any grant schemes they may be eligible for, to fund </w:t>
      </w:r>
      <w:r w:rsidR="00B74881">
        <w:rPr>
          <w:rFonts w:ascii="Arial" w:hAnsi="Arial" w:cs="Arial"/>
          <w:color w:val="000000"/>
          <w:sz w:val="24"/>
          <w:szCs w:val="24"/>
          <w:shd w:val="clear" w:color="auto" w:fill="FFFFFF"/>
        </w:rPr>
        <w:t>additional staff, pay for staff training or</w:t>
      </w:r>
      <w:r w:rsidRPr="001674F0">
        <w:rPr>
          <w:rFonts w:ascii="Arial" w:hAnsi="Arial" w:cs="Arial"/>
          <w:color w:val="000000"/>
          <w:sz w:val="24"/>
          <w:szCs w:val="24"/>
          <w:shd w:val="clear" w:color="auto" w:fill="FFFFFF"/>
        </w:rPr>
        <w:t xml:space="preserve"> purchase resources. For more information</w:t>
      </w:r>
      <w:r w:rsidR="00B74881">
        <w:rPr>
          <w:rFonts w:ascii="Arial" w:hAnsi="Arial" w:cs="Arial"/>
          <w:color w:val="000000"/>
          <w:sz w:val="24"/>
          <w:szCs w:val="24"/>
          <w:shd w:val="clear" w:color="auto" w:fill="FFFFFF"/>
        </w:rPr>
        <w:t>, visit</w:t>
      </w:r>
      <w:r w:rsidRPr="001674F0">
        <w:rPr>
          <w:rFonts w:ascii="Arial" w:hAnsi="Arial" w:cs="Arial"/>
          <w:color w:val="000000"/>
          <w:sz w:val="24"/>
          <w:szCs w:val="24"/>
          <w:shd w:val="clear" w:color="auto" w:fill="FFFFFF"/>
        </w:rPr>
        <w:t xml:space="preserve"> </w:t>
      </w:r>
      <w:hyperlink r:id="rId10" w:history="1">
        <w:r w:rsidRPr="001674F0">
          <w:rPr>
            <w:rStyle w:val="Hyperlink"/>
            <w:rFonts w:ascii="Arial" w:hAnsi="Arial" w:cs="Arial"/>
            <w:sz w:val="24"/>
            <w:szCs w:val="24"/>
            <w:shd w:val="clear" w:color="auto" w:fill="FFFFFF"/>
          </w:rPr>
          <w:t>www.sscecymru.co.uk</w:t>
        </w:r>
      </w:hyperlink>
    </w:p>
    <w:p w14:paraId="73F7ED56" w14:textId="1F73DA9A" w:rsidR="0063261E" w:rsidRPr="001674F0" w:rsidRDefault="0063261E" w:rsidP="00004BF9">
      <w:pPr>
        <w:pBdr>
          <w:bottom w:val="single" w:sz="6" w:space="1" w:color="auto"/>
        </w:pBdr>
        <w:spacing w:line="276" w:lineRule="auto"/>
        <w:jc w:val="both"/>
        <w:rPr>
          <w:rFonts w:ascii="Arial" w:hAnsi="Arial" w:cs="Arial"/>
          <w:bCs/>
          <w:sz w:val="24"/>
          <w:szCs w:val="24"/>
        </w:rPr>
      </w:pPr>
      <w:r>
        <w:rPr>
          <w:rFonts w:ascii="Arial" w:hAnsi="Arial" w:cs="Arial"/>
          <w:bCs/>
          <w:sz w:val="24"/>
          <w:szCs w:val="24"/>
        </w:rPr>
        <w:t xml:space="preserve">We are hoping that you will support this process by providing the following information to </w:t>
      </w:r>
      <w:r w:rsidRPr="00004BF9">
        <w:rPr>
          <w:rFonts w:ascii="Arial" w:hAnsi="Arial" w:cs="Arial"/>
          <w:b/>
          <w:bCs/>
          <w:sz w:val="24"/>
          <w:szCs w:val="24"/>
          <w:u w:val="single"/>
        </w:rPr>
        <w:t>your child’s school</w:t>
      </w:r>
      <w:r>
        <w:rPr>
          <w:rFonts w:ascii="Arial" w:hAnsi="Arial" w:cs="Arial"/>
          <w:bCs/>
          <w:sz w:val="24"/>
          <w:szCs w:val="24"/>
        </w:rPr>
        <w:t xml:space="preserve">. Schools will only submit numbers </w:t>
      </w:r>
      <w:r w:rsidR="00B74881">
        <w:rPr>
          <w:rFonts w:ascii="Arial" w:hAnsi="Arial" w:cs="Arial"/>
          <w:bCs/>
          <w:sz w:val="24"/>
          <w:szCs w:val="24"/>
        </w:rPr>
        <w:t>(</w:t>
      </w:r>
      <w:r>
        <w:rPr>
          <w:rFonts w:ascii="Arial" w:hAnsi="Arial" w:cs="Arial"/>
          <w:bCs/>
          <w:sz w:val="24"/>
          <w:szCs w:val="24"/>
        </w:rPr>
        <w:t>no names</w:t>
      </w:r>
      <w:r w:rsidR="00B74881">
        <w:rPr>
          <w:rFonts w:ascii="Arial" w:hAnsi="Arial" w:cs="Arial"/>
          <w:bCs/>
          <w:sz w:val="24"/>
          <w:szCs w:val="24"/>
        </w:rPr>
        <w:t>)</w:t>
      </w:r>
      <w:r>
        <w:rPr>
          <w:rFonts w:ascii="Arial" w:hAnsi="Arial" w:cs="Arial"/>
          <w:bCs/>
          <w:sz w:val="24"/>
          <w:szCs w:val="24"/>
        </w:rPr>
        <w:t xml:space="preserve"> to SSCE Cymru. Please can you </w:t>
      </w:r>
      <w:r w:rsidRPr="001674F0">
        <w:rPr>
          <w:rFonts w:ascii="Arial" w:hAnsi="Arial" w:cs="Arial"/>
          <w:bCs/>
          <w:sz w:val="24"/>
          <w:szCs w:val="24"/>
        </w:rPr>
        <w:t xml:space="preserve">complete the form and return it to school by </w:t>
      </w:r>
      <w:r w:rsidR="00D80A52" w:rsidRPr="00004BF9">
        <w:rPr>
          <w:rFonts w:ascii="Arial" w:hAnsi="Arial" w:cs="Arial"/>
          <w:b/>
          <w:bCs/>
          <w:sz w:val="24"/>
          <w:szCs w:val="24"/>
          <w:u w:val="single"/>
        </w:rPr>
        <w:t>20</w:t>
      </w:r>
      <w:r w:rsidR="00D80A52" w:rsidRPr="00004BF9">
        <w:rPr>
          <w:rFonts w:ascii="Arial" w:hAnsi="Arial" w:cs="Arial"/>
          <w:b/>
          <w:bCs/>
          <w:sz w:val="24"/>
          <w:szCs w:val="24"/>
          <w:u w:val="single"/>
          <w:vertAlign w:val="superscript"/>
        </w:rPr>
        <w:t>th</w:t>
      </w:r>
      <w:r w:rsidR="00D80A52" w:rsidRPr="00004BF9">
        <w:rPr>
          <w:rFonts w:ascii="Arial" w:hAnsi="Arial" w:cs="Arial"/>
          <w:b/>
          <w:bCs/>
          <w:sz w:val="24"/>
          <w:szCs w:val="24"/>
          <w:u w:val="single"/>
        </w:rPr>
        <w:t xml:space="preserve"> February </w:t>
      </w:r>
      <w:r w:rsidRPr="00004BF9">
        <w:rPr>
          <w:rFonts w:ascii="Arial" w:hAnsi="Arial" w:cs="Arial"/>
          <w:b/>
          <w:bCs/>
          <w:sz w:val="24"/>
          <w:szCs w:val="24"/>
          <w:u w:val="single"/>
        </w:rPr>
        <w:t>2019</w:t>
      </w:r>
      <w:r w:rsidR="00D80A52">
        <w:rPr>
          <w:rFonts w:ascii="Arial" w:hAnsi="Arial" w:cs="Arial"/>
          <w:bCs/>
          <w:sz w:val="24"/>
          <w:szCs w:val="24"/>
        </w:rPr>
        <w:t>.</w:t>
      </w:r>
      <w:bookmarkStart w:id="0" w:name="_GoBack"/>
      <w:bookmarkEnd w:id="0"/>
    </w:p>
    <w:p w14:paraId="73F7ED57" w14:textId="77777777" w:rsidR="0063261E" w:rsidRDefault="0063261E" w:rsidP="00B74881">
      <w:pPr>
        <w:pBdr>
          <w:bottom w:val="single" w:sz="6" w:space="1" w:color="auto"/>
        </w:pBdr>
        <w:spacing w:after="0"/>
        <w:rPr>
          <w:rFonts w:ascii="Arial" w:hAnsi="Arial" w:cs="Arial"/>
          <w:bCs/>
          <w:sz w:val="24"/>
          <w:szCs w:val="24"/>
        </w:rPr>
      </w:pPr>
      <w:r>
        <w:rPr>
          <w:rFonts w:ascii="Arial" w:hAnsi="Arial" w:cs="Arial"/>
          <w:bCs/>
          <w:sz w:val="24"/>
          <w:szCs w:val="24"/>
        </w:rPr>
        <w:t>Kind regards</w:t>
      </w:r>
    </w:p>
    <w:p w14:paraId="73F7ED58" w14:textId="77777777" w:rsidR="0063261E" w:rsidRPr="00B74881" w:rsidRDefault="0063261E" w:rsidP="0063261E">
      <w:pPr>
        <w:pBdr>
          <w:bottom w:val="single" w:sz="6" w:space="1" w:color="auto"/>
        </w:pBdr>
        <w:rPr>
          <w:rFonts w:ascii="Arial" w:hAnsi="Arial" w:cs="Arial"/>
          <w:b/>
          <w:bCs/>
          <w:sz w:val="24"/>
          <w:szCs w:val="24"/>
        </w:rPr>
      </w:pPr>
      <w:r w:rsidRPr="00B74881">
        <w:rPr>
          <w:rFonts w:ascii="Arial" w:hAnsi="Arial" w:cs="Arial"/>
          <w:b/>
          <w:bCs/>
          <w:sz w:val="24"/>
          <w:szCs w:val="24"/>
        </w:rPr>
        <w:t>Millie Taylor</w:t>
      </w:r>
    </w:p>
    <w:p w14:paraId="73F7ED59" w14:textId="77777777" w:rsidR="0063261E" w:rsidRDefault="0063261E" w:rsidP="0063261E">
      <w:pPr>
        <w:pBdr>
          <w:bottom w:val="single" w:sz="6" w:space="1" w:color="auto"/>
        </w:pBdr>
        <w:rPr>
          <w:rFonts w:ascii="Arial" w:hAnsi="Arial" w:cs="Arial"/>
          <w:bCs/>
          <w:sz w:val="24"/>
          <w:szCs w:val="24"/>
        </w:rPr>
      </w:pPr>
      <w:r>
        <w:rPr>
          <w:rFonts w:ascii="Arial" w:hAnsi="Arial" w:cs="Arial"/>
          <w:bCs/>
          <w:sz w:val="24"/>
          <w:szCs w:val="24"/>
        </w:rPr>
        <w:t xml:space="preserve">All Wales Project Officer for Service Children in Education </w:t>
      </w:r>
      <w:hyperlink r:id="rId11" w:history="1">
        <w:r w:rsidRPr="00DD6242">
          <w:rPr>
            <w:rStyle w:val="Hyperlink"/>
            <w:rFonts w:ascii="Arial" w:hAnsi="Arial" w:cs="Arial"/>
            <w:bCs/>
            <w:sz w:val="24"/>
            <w:szCs w:val="24"/>
          </w:rPr>
          <w:t>millie.taylor@wlga.gov.uk</w:t>
        </w:r>
      </w:hyperlink>
    </w:p>
    <w:p w14:paraId="73F7ED5A" w14:textId="77777777" w:rsidR="0063261E" w:rsidRDefault="0063261E" w:rsidP="0063261E">
      <w:pPr>
        <w:pBdr>
          <w:bottom w:val="single" w:sz="6" w:space="1" w:color="auto"/>
        </w:pBdr>
        <w:jc w:val="center"/>
        <w:rPr>
          <w:rFonts w:ascii="Arial" w:hAnsi="Arial" w:cs="Arial"/>
          <w:bCs/>
          <w:sz w:val="24"/>
          <w:szCs w:val="24"/>
        </w:rPr>
      </w:pPr>
      <w:r>
        <w:rPr>
          <w:rFonts w:ascii="Arial" w:hAnsi="Arial" w:cs="Arial"/>
          <w:bCs/>
          <w:noProof/>
          <w:sz w:val="24"/>
          <w:szCs w:val="24"/>
          <w:lang w:eastAsia="en-GB"/>
        </w:rPr>
        <w:drawing>
          <wp:inline distT="0" distB="0" distL="0" distR="0" wp14:anchorId="73F7ED67" wp14:editId="73F7ED68">
            <wp:extent cx="4630153" cy="11906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SCE full logo.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672507" cy="1201516"/>
                    </a:xfrm>
                    <a:prstGeom prst="rect">
                      <a:avLst/>
                    </a:prstGeom>
                  </pic:spPr>
                </pic:pic>
              </a:graphicData>
            </a:graphic>
          </wp:inline>
        </w:drawing>
      </w:r>
    </w:p>
    <w:p w14:paraId="73F7ED5B" w14:textId="77777777" w:rsidR="0063261E" w:rsidRDefault="0063261E" w:rsidP="0063261E">
      <w:pPr>
        <w:pBdr>
          <w:bottom w:val="single" w:sz="6" w:space="1" w:color="auto"/>
        </w:pBdr>
        <w:rPr>
          <w:rFonts w:ascii="Arial" w:hAnsi="Arial" w:cs="Arial"/>
          <w:bCs/>
          <w:sz w:val="24"/>
          <w:szCs w:val="24"/>
        </w:rPr>
      </w:pPr>
    </w:p>
    <w:p w14:paraId="73F7ED5C" w14:textId="77777777" w:rsidR="00B74881" w:rsidRDefault="00B74881" w:rsidP="0063261E">
      <w:pPr>
        <w:rPr>
          <w:rFonts w:ascii="Arial" w:hAnsi="Arial" w:cs="Arial"/>
          <w:sz w:val="24"/>
          <w:szCs w:val="24"/>
        </w:rPr>
      </w:pPr>
    </w:p>
    <w:p w14:paraId="73F7ED5D" w14:textId="77777777" w:rsidR="0063261E" w:rsidRPr="001674F0" w:rsidRDefault="0063261E" w:rsidP="0063261E">
      <w:pPr>
        <w:rPr>
          <w:rFonts w:ascii="Arial" w:hAnsi="Arial" w:cs="Arial"/>
          <w:sz w:val="24"/>
          <w:szCs w:val="24"/>
        </w:rPr>
      </w:pPr>
      <w:r w:rsidRPr="001674F0">
        <w:rPr>
          <w:rFonts w:ascii="Arial" w:hAnsi="Arial" w:cs="Arial"/>
          <w:sz w:val="24"/>
          <w:szCs w:val="24"/>
        </w:rPr>
        <w:t>Name……………………………………</w:t>
      </w:r>
      <w:r w:rsidRPr="001674F0">
        <w:rPr>
          <w:rFonts w:ascii="Arial" w:hAnsi="Arial" w:cs="Arial"/>
          <w:sz w:val="24"/>
          <w:szCs w:val="24"/>
        </w:rPr>
        <w:tab/>
        <w:t>Year Group……………………………</w:t>
      </w:r>
    </w:p>
    <w:p w14:paraId="73F7ED5E" w14:textId="77777777" w:rsidR="0063261E" w:rsidRPr="001674F0" w:rsidRDefault="0063261E" w:rsidP="0063261E">
      <w:pPr>
        <w:rPr>
          <w:rFonts w:ascii="Arial" w:hAnsi="Arial" w:cs="Arial"/>
          <w:sz w:val="24"/>
          <w:szCs w:val="24"/>
        </w:rPr>
      </w:pPr>
      <w:r>
        <w:rPr>
          <w:rFonts w:ascii="Arial" w:hAnsi="Arial" w:cs="Arial"/>
          <w:sz w:val="24"/>
          <w:szCs w:val="24"/>
        </w:rPr>
        <w:t>Is the child from a family of S</w:t>
      </w:r>
      <w:r w:rsidRPr="001674F0">
        <w:rPr>
          <w:rFonts w:ascii="Arial" w:hAnsi="Arial" w:cs="Arial"/>
          <w:sz w:val="24"/>
          <w:szCs w:val="24"/>
        </w:rPr>
        <w:t>ervice personnel?</w:t>
      </w:r>
      <w:r>
        <w:rPr>
          <w:rFonts w:ascii="Arial" w:hAnsi="Arial" w:cs="Arial"/>
          <w:sz w:val="24"/>
          <w:szCs w:val="24"/>
        </w:rPr>
        <w:t xml:space="preserve"> (please circle the relevant answer)</w:t>
      </w:r>
    </w:p>
    <w:p w14:paraId="73F7ED5F" w14:textId="77777777" w:rsidR="0063261E" w:rsidRDefault="0063261E" w:rsidP="0063261E">
      <w:pPr>
        <w:numPr>
          <w:ilvl w:val="0"/>
          <w:numId w:val="1"/>
        </w:numPr>
        <w:spacing w:after="0" w:line="240" w:lineRule="auto"/>
        <w:rPr>
          <w:rFonts w:ascii="Arial" w:eastAsia="Times New Roman" w:hAnsi="Arial" w:cs="Arial"/>
          <w:sz w:val="24"/>
          <w:szCs w:val="24"/>
        </w:rPr>
      </w:pPr>
      <w:r>
        <w:rPr>
          <w:rFonts w:ascii="Arial" w:eastAsia="Times New Roman" w:hAnsi="Arial" w:cs="Arial"/>
          <w:sz w:val="24"/>
          <w:szCs w:val="24"/>
        </w:rPr>
        <w:t>No</w:t>
      </w:r>
    </w:p>
    <w:p w14:paraId="73F7ED60" w14:textId="77777777" w:rsidR="0063261E" w:rsidRPr="001674F0" w:rsidRDefault="0063261E" w:rsidP="0063261E">
      <w:pPr>
        <w:numPr>
          <w:ilvl w:val="0"/>
          <w:numId w:val="1"/>
        </w:numPr>
        <w:spacing w:after="0" w:line="240" w:lineRule="auto"/>
        <w:rPr>
          <w:rFonts w:ascii="Arial" w:eastAsia="Times New Roman" w:hAnsi="Arial" w:cs="Arial"/>
          <w:sz w:val="24"/>
          <w:szCs w:val="24"/>
        </w:rPr>
      </w:pPr>
      <w:r w:rsidRPr="001674F0">
        <w:rPr>
          <w:rFonts w:ascii="Arial" w:eastAsia="Times New Roman" w:hAnsi="Arial" w:cs="Arial"/>
          <w:sz w:val="24"/>
          <w:szCs w:val="24"/>
        </w:rPr>
        <w:t>Army</w:t>
      </w:r>
    </w:p>
    <w:p w14:paraId="73F7ED61" w14:textId="77777777" w:rsidR="0063261E" w:rsidRPr="001674F0" w:rsidRDefault="0063261E" w:rsidP="0063261E">
      <w:pPr>
        <w:numPr>
          <w:ilvl w:val="0"/>
          <w:numId w:val="1"/>
        </w:numPr>
        <w:spacing w:after="0" w:line="240" w:lineRule="auto"/>
        <w:rPr>
          <w:rFonts w:ascii="Arial" w:eastAsia="Times New Roman" w:hAnsi="Arial" w:cs="Arial"/>
          <w:sz w:val="24"/>
          <w:szCs w:val="24"/>
        </w:rPr>
      </w:pPr>
      <w:r w:rsidRPr="001674F0">
        <w:rPr>
          <w:rFonts w:ascii="Arial" w:eastAsia="Times New Roman" w:hAnsi="Arial" w:cs="Arial"/>
          <w:sz w:val="24"/>
          <w:szCs w:val="24"/>
        </w:rPr>
        <w:t>Navy</w:t>
      </w:r>
    </w:p>
    <w:p w14:paraId="73F7ED62" w14:textId="77777777" w:rsidR="0063261E" w:rsidRPr="001674F0" w:rsidRDefault="0063261E" w:rsidP="0063261E">
      <w:pPr>
        <w:numPr>
          <w:ilvl w:val="0"/>
          <w:numId w:val="1"/>
        </w:numPr>
        <w:spacing w:after="0" w:line="240" w:lineRule="auto"/>
        <w:rPr>
          <w:rFonts w:ascii="Arial" w:eastAsia="Times New Roman" w:hAnsi="Arial" w:cs="Arial"/>
          <w:sz w:val="24"/>
          <w:szCs w:val="24"/>
        </w:rPr>
      </w:pPr>
      <w:r w:rsidRPr="001674F0">
        <w:rPr>
          <w:rFonts w:ascii="Arial" w:eastAsia="Times New Roman" w:hAnsi="Arial" w:cs="Arial"/>
          <w:sz w:val="24"/>
          <w:szCs w:val="24"/>
        </w:rPr>
        <w:t>RAF</w:t>
      </w:r>
    </w:p>
    <w:p w14:paraId="73F7ED63" w14:textId="77777777" w:rsidR="0063261E" w:rsidRPr="001674F0" w:rsidRDefault="0063261E" w:rsidP="0063261E">
      <w:pPr>
        <w:numPr>
          <w:ilvl w:val="0"/>
          <w:numId w:val="1"/>
        </w:numPr>
        <w:spacing w:after="0" w:line="240" w:lineRule="auto"/>
        <w:rPr>
          <w:rFonts w:ascii="Arial" w:eastAsia="Times New Roman" w:hAnsi="Arial" w:cs="Arial"/>
          <w:sz w:val="24"/>
          <w:szCs w:val="24"/>
        </w:rPr>
      </w:pPr>
      <w:r w:rsidRPr="001674F0">
        <w:rPr>
          <w:rFonts w:ascii="Arial" w:eastAsia="Times New Roman" w:hAnsi="Arial" w:cs="Arial"/>
          <w:sz w:val="24"/>
          <w:szCs w:val="24"/>
        </w:rPr>
        <w:t>Reservist</w:t>
      </w:r>
    </w:p>
    <w:p w14:paraId="73F7ED64" w14:textId="77777777" w:rsidR="0063261E" w:rsidRDefault="0063261E" w:rsidP="0063261E">
      <w:pPr>
        <w:numPr>
          <w:ilvl w:val="0"/>
          <w:numId w:val="1"/>
        </w:numPr>
        <w:spacing w:after="0" w:line="240" w:lineRule="auto"/>
        <w:rPr>
          <w:rFonts w:ascii="Arial" w:eastAsia="Times New Roman" w:hAnsi="Arial" w:cs="Arial"/>
          <w:sz w:val="24"/>
          <w:szCs w:val="24"/>
        </w:rPr>
      </w:pPr>
      <w:r w:rsidRPr="001674F0">
        <w:rPr>
          <w:rFonts w:ascii="Arial" w:eastAsia="Times New Roman" w:hAnsi="Arial" w:cs="Arial"/>
          <w:sz w:val="24"/>
          <w:szCs w:val="24"/>
        </w:rPr>
        <w:t>Veteran (up to six years</w:t>
      </w:r>
      <w:r>
        <w:rPr>
          <w:rFonts w:ascii="Arial" w:eastAsia="Times New Roman" w:hAnsi="Arial" w:cs="Arial"/>
          <w:sz w:val="24"/>
          <w:szCs w:val="24"/>
        </w:rPr>
        <w:t xml:space="preserve"> after leaving Service</w:t>
      </w:r>
      <w:r w:rsidRPr="001674F0">
        <w:rPr>
          <w:rFonts w:ascii="Arial" w:eastAsia="Times New Roman" w:hAnsi="Arial" w:cs="Arial"/>
          <w:sz w:val="24"/>
          <w:szCs w:val="24"/>
        </w:rPr>
        <w:t>)</w:t>
      </w:r>
    </w:p>
    <w:p w14:paraId="73F7ED65" w14:textId="77777777" w:rsidR="0063261E" w:rsidRPr="001674F0" w:rsidRDefault="0063261E" w:rsidP="0063261E">
      <w:pPr>
        <w:spacing w:after="0" w:line="240" w:lineRule="auto"/>
        <w:ind w:left="720"/>
        <w:rPr>
          <w:rFonts w:ascii="Arial" w:eastAsia="Times New Roman" w:hAnsi="Arial" w:cs="Arial"/>
          <w:sz w:val="24"/>
          <w:szCs w:val="24"/>
        </w:rPr>
      </w:pPr>
    </w:p>
    <w:p w14:paraId="73F7ED66" w14:textId="77777777" w:rsidR="0063261E" w:rsidRDefault="0063261E" w:rsidP="0063261E">
      <w:pPr>
        <w:pBdr>
          <w:bottom w:val="single" w:sz="6" w:space="1" w:color="auto"/>
        </w:pBdr>
        <w:rPr>
          <w:rFonts w:ascii="Arial" w:hAnsi="Arial" w:cs="Arial"/>
          <w:bCs/>
          <w:sz w:val="24"/>
          <w:szCs w:val="24"/>
        </w:rPr>
      </w:pPr>
    </w:p>
    <w:sectPr w:rsidR="0063261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FE74CC"/>
    <w:multiLevelType w:val="multilevel"/>
    <w:tmpl w:val="2C5E656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2525E8B"/>
    <w:multiLevelType w:val="multilevel"/>
    <w:tmpl w:val="6AF0F24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261E"/>
    <w:rsid w:val="00004BF9"/>
    <w:rsid w:val="000241CC"/>
    <w:rsid w:val="00185846"/>
    <w:rsid w:val="002A2D99"/>
    <w:rsid w:val="0063261E"/>
    <w:rsid w:val="00B74881"/>
    <w:rsid w:val="00D80A52"/>
    <w:rsid w:val="00E91E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F7ED50"/>
  <w15:chartTrackingRefBased/>
  <w15:docId w15:val="{D3B76BD1-2DF1-42D5-99E8-FDE33192CC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3261E"/>
    <w:rPr>
      <w:color w:val="0563C1" w:themeColor="hyperlink"/>
      <w:u w:val="single"/>
    </w:rPr>
  </w:style>
  <w:style w:type="character" w:customStyle="1" w:styleId="UnresolvedMention">
    <w:name w:val="Unresolved Mention"/>
    <w:basedOn w:val="DefaultParagraphFont"/>
    <w:uiPriority w:val="99"/>
    <w:semiHidden/>
    <w:unhideWhenUsed/>
    <w:rsid w:val="0063261E"/>
    <w:rPr>
      <w:color w:val="808080"/>
      <w:shd w:val="clear" w:color="auto" w:fill="E6E6E6"/>
    </w:rPr>
  </w:style>
  <w:style w:type="paragraph" w:styleId="ListParagraph">
    <w:name w:val="List Paragraph"/>
    <w:basedOn w:val="Normal"/>
    <w:uiPriority w:val="34"/>
    <w:qFormat/>
    <w:rsid w:val="0063261E"/>
    <w:pPr>
      <w:spacing w:after="200" w:line="27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hyperlink" Target="mailto:millie.taylor@wlga.gov.uk" TargetMode="External"/><Relationship Id="rId5" Type="http://schemas.openxmlformats.org/officeDocument/2006/relationships/customXml" Target="../customXml/item5.xml"/><Relationship Id="rId10" Type="http://schemas.openxmlformats.org/officeDocument/2006/relationships/hyperlink" Target="http://www.sscecymru.co.uk"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FB786D7336472479ABB233B2925BE16" ma:contentTypeVersion="10" ma:contentTypeDescription="Create a new document." ma:contentTypeScope="" ma:versionID="b5f137cfe1b4f090c226a53f990f9212">
  <xsd:schema xmlns:xsd="http://www.w3.org/2001/XMLSchema" xmlns:xs="http://www.w3.org/2001/XMLSchema" xmlns:p="http://schemas.microsoft.com/office/2006/metadata/properties" xmlns:ns2="decf5c3d-9e5e-4f3d-8eef-3e1775cde88e" xmlns:ns3="6c50f7f4-66d8-485e-84df-f704837f8ff2" xmlns:ns4="eca4ff73-c206-4deb-a939-ffdc036f0cc5" targetNamespace="http://schemas.microsoft.com/office/2006/metadata/properties" ma:root="true" ma:fieldsID="c6c27e2769ce0883742b29578145fec9" ns2:_="" ns3:_="" ns4:_="">
    <xsd:import namespace="decf5c3d-9e5e-4f3d-8eef-3e1775cde88e"/>
    <xsd:import namespace="6c50f7f4-66d8-485e-84df-f704837f8ff2"/>
    <xsd:import namespace="eca4ff73-c206-4deb-a939-ffdc036f0cc5"/>
    <xsd:element name="properties">
      <xsd:complexType>
        <xsd:sequence>
          <xsd:element name="documentManagement">
            <xsd:complexType>
              <xsd:all>
                <xsd:element ref="ns2:SharedWithUsers" minOccurs="0"/>
                <xsd:element ref="ns2:SharingHintHash" minOccurs="0"/>
                <xsd:element ref="ns2:SharedWithDetails" minOccurs="0"/>
                <xsd:element ref="ns3:LastSharedByUser" minOccurs="0"/>
                <xsd:element ref="ns3:LastSharedByTime" minOccurs="0"/>
                <xsd:element ref="ns4:MediaServiceMetadata" minOccurs="0"/>
                <xsd:element ref="ns4:MediaServiceFastMetadata" minOccurs="0"/>
                <xsd:element ref="ns4:MediaServiceDateTaken" minOccurs="0"/>
                <xsd:element ref="ns4: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cf5c3d-9e5e-4f3d-8eef-3e1775cde88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c50f7f4-66d8-485e-84df-f704837f8ff2" elementFormDefault="qualified">
    <xsd:import namespace="http://schemas.microsoft.com/office/2006/documentManagement/types"/>
    <xsd:import namespace="http://schemas.microsoft.com/office/infopath/2007/PartnerControls"/>
    <xsd:element name="LastSharedByUser" ma:index="11" nillable="true" ma:displayName="Last Shared By User" ma:description="" ma:internalName="LastSharedByUser" ma:readOnly="true">
      <xsd:simpleType>
        <xsd:restriction base="dms:Note">
          <xsd:maxLength value="255"/>
        </xsd:restriction>
      </xsd:simpleType>
    </xsd:element>
    <xsd:element name="LastSharedByTime" ma:index="12"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eca4ff73-c206-4deb-a939-ffdc036f0cc5"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DateTaken" ma:index="15" nillable="true" ma:displayName="MediaServiceDateTaken" ma:description="" ma:hidden="true" ma:internalName="MediaServiceDateTaken" ma:readOnly="true">
      <xsd:simpleType>
        <xsd:restriction base="dms:Text"/>
      </xsd:simpleType>
    </xsd:element>
    <xsd:element name="MediaServiceAutoTags" ma:index="16"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customXsn xmlns="http://schemas.microsoft.com/office/2006/metadata/customXsn">
  <xsnLocation/>
  <cached>True</cached>
  <openByDefault>True</openByDefault>
  <xsnScope/>
</customXsn>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4A45DD-D3B4-4EDC-8CBA-ECD4B5AFCD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ecf5c3d-9e5e-4f3d-8eef-3e1775cde88e"/>
    <ds:schemaRef ds:uri="6c50f7f4-66d8-485e-84df-f704837f8ff2"/>
    <ds:schemaRef ds:uri="eca4ff73-c206-4deb-a939-ffdc036f0c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28D6851-5EDC-46BF-9F24-8EE6FE631552}">
  <ds:schemaRefs>
    <ds:schemaRef ds:uri="http://schemas.microsoft.com/office/infopath/2007/PartnerControls"/>
    <ds:schemaRef ds:uri="eca4ff73-c206-4deb-a939-ffdc036f0cc5"/>
    <ds:schemaRef ds:uri="decf5c3d-9e5e-4f3d-8eef-3e1775cde88e"/>
    <ds:schemaRef ds:uri="http://www.w3.org/XML/1998/namespace"/>
    <ds:schemaRef ds:uri="http://purl.org/dc/dcmitype/"/>
    <ds:schemaRef ds:uri="http://schemas.openxmlformats.org/package/2006/metadata/core-properties"/>
    <ds:schemaRef ds:uri="http://purl.org/dc/elements/1.1/"/>
    <ds:schemaRef ds:uri="http://schemas.microsoft.com/office/2006/documentManagement/types"/>
    <ds:schemaRef ds:uri="6c50f7f4-66d8-485e-84df-f704837f8ff2"/>
    <ds:schemaRef ds:uri="http://schemas.microsoft.com/office/2006/metadata/properties"/>
    <ds:schemaRef ds:uri="http://purl.org/dc/terms/"/>
  </ds:schemaRefs>
</ds:datastoreItem>
</file>

<file path=customXml/itemProps3.xml><?xml version="1.0" encoding="utf-8"?>
<ds:datastoreItem xmlns:ds="http://schemas.openxmlformats.org/officeDocument/2006/customXml" ds:itemID="{BE5F9F7B-C7FF-49A5-8B07-17BC27C28A7D}">
  <ds:schemaRefs>
    <ds:schemaRef ds:uri="http://schemas.microsoft.com/sharepoint/v3/contenttype/forms"/>
  </ds:schemaRefs>
</ds:datastoreItem>
</file>

<file path=customXml/itemProps4.xml><?xml version="1.0" encoding="utf-8"?>
<ds:datastoreItem xmlns:ds="http://schemas.openxmlformats.org/officeDocument/2006/customXml" ds:itemID="{18499B81-39A8-4BA7-9AB8-57F99FB28A45}">
  <ds:schemaRefs>
    <ds:schemaRef ds:uri="http://schemas.microsoft.com/office/2006/metadata/customXsn"/>
  </ds:schemaRefs>
</ds:datastoreItem>
</file>

<file path=customXml/itemProps5.xml><?xml version="1.0" encoding="utf-8"?>
<ds:datastoreItem xmlns:ds="http://schemas.openxmlformats.org/officeDocument/2006/customXml" ds:itemID="{9F9A6E51-5E08-4D90-8950-389D5FFCA0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228</Words>
  <Characters>1305</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Millie Taylor</dc:creator>
  <cp:keywords/>
  <dc:description/>
  <cp:lastModifiedBy>Clibbett, Anne</cp:lastModifiedBy>
  <cp:revision>3</cp:revision>
  <dcterms:created xsi:type="dcterms:W3CDTF">2019-01-23T10:06:00Z</dcterms:created>
  <dcterms:modified xsi:type="dcterms:W3CDTF">2019-01-23T10:07:00Z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0x010100AFB786D7336472479ABB233B2925BE16</vt:lpwstr>
  </property>
</Properties>
</file>